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DE" w:rsidRDefault="007B74C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无偿使用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说明</w:t>
      </w:r>
    </w:p>
    <w:p w:rsidR="00050FDE" w:rsidRDefault="00050FDE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050FDE" w:rsidRDefault="007B74C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兹有XXX或成都XXX公司</w:t>
      </w:r>
      <w:r w:rsidRPr="000C18E8">
        <w:rPr>
          <w:rFonts w:ascii="方正仿宋_GBK" w:eastAsia="方正仿宋_GBK" w:hAnsi="方正仿宋_GBK" w:cs="方正仿宋_GBK" w:hint="eastAsia"/>
          <w:sz w:val="32"/>
          <w:szCs w:val="32"/>
        </w:rPr>
        <w:t>位于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成都市龙泉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驿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区XX街道XX路XX号的房屋，现无偿提供给成都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XXX公司作为住所使用。</w:t>
      </w:r>
    </w:p>
    <w:p w:rsidR="00050FDE" w:rsidRPr="007B74C6" w:rsidRDefault="00050FDE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050FDE" w:rsidRDefault="000C18E8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="007B74C6">
        <w:rPr>
          <w:rFonts w:ascii="方正仿宋_GBK" w:eastAsia="方正仿宋_GBK" w:hAnsi="方正仿宋_GBK" w:cs="方正仿宋_GBK" w:hint="eastAsia"/>
          <w:sz w:val="32"/>
          <w:szCs w:val="32"/>
        </w:rPr>
        <w:t>成都XXX公司</w:t>
      </w:r>
    </w:p>
    <w:p w:rsidR="00050FDE" w:rsidRDefault="007B74C6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  年  月  日</w:t>
      </w:r>
    </w:p>
    <w:sectPr w:rsidR="00050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DE"/>
    <w:rsid w:val="00050FDE"/>
    <w:rsid w:val="000C18E8"/>
    <w:rsid w:val="007B74C6"/>
    <w:rsid w:val="66F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6D144"/>
  <w15:docId w15:val="{F95702AE-C5EF-4C34-8568-BDF4B714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5</cp:revision>
  <dcterms:created xsi:type="dcterms:W3CDTF">2019-06-13T03:30:00Z</dcterms:created>
  <dcterms:modified xsi:type="dcterms:W3CDTF">2020-05-26T02:47:00Z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